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EFD" w:rsidRPr="00AA774D" w:rsidRDefault="00826EFD" w:rsidP="00826EFD">
      <w:pPr>
        <w:pBdr>
          <w:top w:val="single" w:sz="4" w:space="1" w:color="auto"/>
          <w:left w:val="single" w:sz="4" w:space="4" w:color="auto"/>
          <w:bottom w:val="single" w:sz="4" w:space="1" w:color="auto"/>
          <w:right w:val="single" w:sz="4" w:space="4" w:color="auto"/>
        </w:pBdr>
        <w:autoSpaceDE w:val="0"/>
        <w:autoSpaceDN w:val="0"/>
        <w:adjustRightInd w:val="0"/>
        <w:rPr>
          <w:rFonts w:cs="Times-Bold"/>
          <w:b/>
          <w:bCs/>
          <w:color w:val="000000"/>
          <w:sz w:val="18"/>
          <w:szCs w:val="18"/>
        </w:rPr>
      </w:pPr>
      <w:r w:rsidRPr="00AA774D">
        <w:rPr>
          <w:rFonts w:cs="Times-Bold"/>
          <w:b/>
          <w:bCs/>
          <w:color w:val="000000"/>
          <w:sz w:val="18"/>
          <w:szCs w:val="18"/>
        </w:rPr>
        <w:t xml:space="preserve">PRILOGA 2 – </w:t>
      </w:r>
      <w:r>
        <w:rPr>
          <w:rFonts w:cs="Times-Bold"/>
          <w:b/>
          <w:bCs/>
          <w:color w:val="000000"/>
          <w:sz w:val="18"/>
          <w:szCs w:val="18"/>
        </w:rPr>
        <w:t xml:space="preserve">Splošni in posebni pogoji </w:t>
      </w:r>
    </w:p>
    <w:p w:rsidR="00826EFD" w:rsidRDefault="00826EFD" w:rsidP="00826EFD">
      <w:pPr>
        <w:autoSpaceDE w:val="0"/>
        <w:autoSpaceDN w:val="0"/>
        <w:adjustRightInd w:val="0"/>
        <w:rPr>
          <w:rFonts w:cs="Times-Roman"/>
          <w:color w:val="000000"/>
          <w:sz w:val="18"/>
          <w:szCs w:val="18"/>
        </w:rPr>
      </w:pPr>
    </w:p>
    <w:p w:rsidR="00826EFD" w:rsidRPr="005D0CBE" w:rsidRDefault="00826EFD" w:rsidP="00826EFD">
      <w:pPr>
        <w:autoSpaceDE w:val="0"/>
        <w:autoSpaceDN w:val="0"/>
        <w:adjustRightInd w:val="0"/>
        <w:rPr>
          <w:rFonts w:cs="Times-Roman"/>
          <w:color w:val="000000"/>
          <w:sz w:val="18"/>
          <w:szCs w:val="18"/>
        </w:rPr>
      </w:pPr>
    </w:p>
    <w:p w:rsidR="00826EFD" w:rsidRPr="005D0CBE" w:rsidRDefault="00826EFD" w:rsidP="00826EFD">
      <w:pPr>
        <w:autoSpaceDE w:val="0"/>
        <w:autoSpaceDN w:val="0"/>
        <w:adjustRightInd w:val="0"/>
        <w:rPr>
          <w:rFonts w:cs="Times-Roman"/>
          <w:b/>
          <w:color w:val="000000"/>
          <w:sz w:val="18"/>
          <w:szCs w:val="18"/>
        </w:rPr>
      </w:pPr>
      <w:r w:rsidRPr="005D0CBE">
        <w:rPr>
          <w:rFonts w:cs="Times-Roman"/>
          <w:b/>
          <w:color w:val="000000"/>
          <w:sz w:val="18"/>
          <w:szCs w:val="18"/>
        </w:rPr>
        <w:t xml:space="preserve">Ponudnik: </w:t>
      </w:r>
    </w:p>
    <w:p w:rsidR="00826EFD" w:rsidRPr="005D0CBE" w:rsidRDefault="00826EFD" w:rsidP="00826EFD">
      <w:pPr>
        <w:autoSpaceDE w:val="0"/>
        <w:autoSpaceDN w:val="0"/>
        <w:adjustRightInd w:val="0"/>
        <w:rPr>
          <w:rFonts w:cs="Times-Roman"/>
          <w:color w:val="000000"/>
          <w:sz w:val="18"/>
          <w:szCs w:val="18"/>
        </w:rPr>
      </w:pPr>
      <w:r w:rsidRPr="005D0CBE">
        <w:rPr>
          <w:rFonts w:cs="Times-Roman"/>
          <w:color w:val="000000"/>
          <w:sz w:val="18"/>
          <w:szCs w:val="1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836"/>
      </w:tblGrid>
      <w:tr w:rsidR="00826EFD" w:rsidRPr="005D0CBE" w:rsidTr="00D63E22">
        <w:tc>
          <w:tcPr>
            <w:tcW w:w="2376" w:type="dxa"/>
            <w:tcBorders>
              <w:bottom w:val="single" w:sz="4" w:space="0" w:color="auto"/>
            </w:tcBorders>
          </w:tcPr>
          <w:p w:rsidR="00826EFD" w:rsidRPr="005D0CBE" w:rsidRDefault="00826EFD" w:rsidP="00D63E22">
            <w:pPr>
              <w:autoSpaceDE w:val="0"/>
              <w:autoSpaceDN w:val="0"/>
              <w:adjustRightInd w:val="0"/>
              <w:rPr>
                <w:rFonts w:cs="Times-Roman"/>
                <w:sz w:val="18"/>
                <w:szCs w:val="18"/>
              </w:rPr>
            </w:pPr>
            <w:r w:rsidRPr="005D0CBE">
              <w:rPr>
                <w:rFonts w:cs="Times-Roman"/>
                <w:sz w:val="18"/>
                <w:szCs w:val="18"/>
              </w:rPr>
              <w:t xml:space="preserve">Naziv </w:t>
            </w:r>
          </w:p>
        </w:tc>
        <w:tc>
          <w:tcPr>
            <w:tcW w:w="6836" w:type="dxa"/>
          </w:tcPr>
          <w:p w:rsidR="00826EFD" w:rsidRPr="005D0CBE" w:rsidRDefault="00826EFD" w:rsidP="00D63E22">
            <w:pPr>
              <w:autoSpaceDE w:val="0"/>
              <w:autoSpaceDN w:val="0"/>
              <w:adjustRightInd w:val="0"/>
              <w:rPr>
                <w:rFonts w:cs="Times-Roman"/>
                <w:sz w:val="18"/>
                <w:szCs w:val="18"/>
              </w:rPr>
            </w:pPr>
          </w:p>
        </w:tc>
      </w:tr>
      <w:tr w:rsidR="00826EFD" w:rsidRPr="005D0CBE" w:rsidTr="00D63E22">
        <w:tc>
          <w:tcPr>
            <w:tcW w:w="2376" w:type="dxa"/>
            <w:tcBorders>
              <w:top w:val="single" w:sz="4" w:space="0" w:color="000000"/>
              <w:left w:val="single" w:sz="4" w:space="0" w:color="000000"/>
              <w:bottom w:val="single" w:sz="4" w:space="0" w:color="auto"/>
              <w:right w:val="single" w:sz="4" w:space="0" w:color="000000"/>
            </w:tcBorders>
          </w:tcPr>
          <w:p w:rsidR="00826EFD" w:rsidRPr="005D0CBE" w:rsidRDefault="00826EFD" w:rsidP="00D63E22">
            <w:pPr>
              <w:autoSpaceDE w:val="0"/>
              <w:autoSpaceDN w:val="0"/>
              <w:adjustRightInd w:val="0"/>
              <w:rPr>
                <w:rFonts w:cs="Times-Roman"/>
                <w:sz w:val="18"/>
                <w:szCs w:val="18"/>
              </w:rPr>
            </w:pPr>
            <w:r w:rsidRPr="005D0CBE">
              <w:rPr>
                <w:rFonts w:cs="Times-Roman"/>
                <w:sz w:val="18"/>
                <w:szCs w:val="18"/>
              </w:rPr>
              <w:t>Sedež</w:t>
            </w:r>
          </w:p>
        </w:tc>
        <w:tc>
          <w:tcPr>
            <w:tcW w:w="6836" w:type="dxa"/>
            <w:tcBorders>
              <w:top w:val="single" w:sz="4" w:space="0" w:color="000000"/>
              <w:left w:val="single" w:sz="4" w:space="0" w:color="000000"/>
              <w:bottom w:val="single" w:sz="4" w:space="0" w:color="000000"/>
              <w:right w:val="single" w:sz="4" w:space="0" w:color="000000"/>
            </w:tcBorders>
          </w:tcPr>
          <w:p w:rsidR="00826EFD" w:rsidRPr="005D0CBE" w:rsidRDefault="00826EFD" w:rsidP="00D63E22">
            <w:pPr>
              <w:autoSpaceDE w:val="0"/>
              <w:autoSpaceDN w:val="0"/>
              <w:adjustRightInd w:val="0"/>
              <w:rPr>
                <w:rFonts w:cs="Times-Roman"/>
                <w:sz w:val="18"/>
                <w:szCs w:val="18"/>
              </w:rPr>
            </w:pPr>
          </w:p>
        </w:tc>
      </w:tr>
    </w:tbl>
    <w:p w:rsidR="00826EFD" w:rsidRPr="00AA774D" w:rsidRDefault="00826EFD" w:rsidP="00826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18"/>
          <w:szCs w:val="18"/>
        </w:rPr>
      </w:pPr>
    </w:p>
    <w:p w:rsidR="00826EFD" w:rsidRPr="00AA774D" w:rsidRDefault="00826EFD" w:rsidP="00826EFD">
      <w:pPr>
        <w:jc w:val="center"/>
        <w:rPr>
          <w:b/>
          <w:sz w:val="18"/>
          <w:szCs w:val="18"/>
        </w:rPr>
      </w:pPr>
      <w:r>
        <w:rPr>
          <w:b/>
          <w:sz w:val="18"/>
          <w:szCs w:val="18"/>
        </w:rPr>
        <w:t>IZJAVA</w:t>
      </w:r>
    </w:p>
    <w:p w:rsidR="00826EFD" w:rsidRPr="00AA774D" w:rsidRDefault="00826EFD" w:rsidP="00826EFD">
      <w:pPr>
        <w:ind w:left="720"/>
        <w:rPr>
          <w:sz w:val="18"/>
          <w:szCs w:val="18"/>
        </w:rPr>
      </w:pPr>
    </w:p>
    <w:p w:rsidR="00826EFD" w:rsidRPr="00373E6D" w:rsidRDefault="00826EFD" w:rsidP="00826EFD">
      <w:pPr>
        <w:pStyle w:val="Odstavekseznama"/>
        <w:numPr>
          <w:ilvl w:val="0"/>
          <w:numId w:val="4"/>
        </w:numPr>
        <w:spacing w:line="240" w:lineRule="auto"/>
        <w:ind w:left="426"/>
        <w:rPr>
          <w:rFonts w:cs="Arial"/>
          <w:color w:val="000000"/>
          <w:sz w:val="18"/>
          <w:szCs w:val="18"/>
        </w:rPr>
      </w:pPr>
      <w:r w:rsidRPr="00373E6D">
        <w:rPr>
          <w:rFonts w:cs="Arial"/>
          <w:color w:val="000000"/>
          <w:sz w:val="18"/>
          <w:szCs w:val="18"/>
        </w:rPr>
        <w:t>živila glede zdravstvene ustreznosti, kakovosti in označevanja živil izpolnjujejo vse zahteve veljavne zakonodaje ter zahteve iz Priročnika z merili kakovosti za živila v vzgojno-izobraževalnih ustanovah Ministrstva za zdravje,</w:t>
      </w:r>
    </w:p>
    <w:p w:rsidR="00826EFD" w:rsidRDefault="00826EFD" w:rsidP="00826EFD">
      <w:pPr>
        <w:pStyle w:val="Odstavekseznama"/>
        <w:numPr>
          <w:ilvl w:val="0"/>
          <w:numId w:val="4"/>
        </w:numPr>
        <w:spacing w:line="240" w:lineRule="auto"/>
        <w:ind w:left="426"/>
        <w:jc w:val="both"/>
        <w:rPr>
          <w:rFonts w:cs="Arial"/>
          <w:color w:val="000000"/>
          <w:sz w:val="18"/>
          <w:szCs w:val="18"/>
        </w:rPr>
      </w:pPr>
      <w:r w:rsidRPr="00373E6D">
        <w:rPr>
          <w:rFonts w:cs="Arial"/>
          <w:color w:val="000000"/>
          <w:sz w:val="18"/>
          <w:szCs w:val="18"/>
        </w:rPr>
        <w:t xml:space="preserve">ponudnik, ki se prijavlja na podsklop EKO živila, ima izpolnjene vse pogoje določene z Uredbo o zelenem javnem naročanju (Uradni list RS, št. 102/11 in naslednji),** </w:t>
      </w:r>
    </w:p>
    <w:p w:rsidR="00826EFD" w:rsidRPr="00DC2706" w:rsidRDefault="00826EFD" w:rsidP="00826EFD">
      <w:pPr>
        <w:pStyle w:val="Odstavekseznama"/>
        <w:numPr>
          <w:ilvl w:val="0"/>
          <w:numId w:val="4"/>
        </w:numPr>
        <w:spacing w:line="240" w:lineRule="auto"/>
        <w:ind w:left="426"/>
        <w:rPr>
          <w:sz w:val="18"/>
          <w:szCs w:val="18"/>
        </w:rPr>
      </w:pPr>
      <w:r w:rsidRPr="00DC2706">
        <w:rPr>
          <w:rFonts w:cs="Arial"/>
          <w:color w:val="000000"/>
          <w:sz w:val="18"/>
          <w:szCs w:val="18"/>
        </w:rPr>
        <w:t xml:space="preserve">ponudnik, ki je le distributer in ne proizvajalec ekoloških živil teh, ima pri ekoloških živilih certificirano CELOTNO VERIGO OD PROIZVAJALCA DO NAROČNIKA s strani: 1) Inštituta za kontrolo in </w:t>
      </w:r>
      <w:proofErr w:type="spellStart"/>
      <w:r w:rsidRPr="00DC2706">
        <w:rPr>
          <w:rFonts w:cs="Arial"/>
          <w:color w:val="000000"/>
          <w:sz w:val="18"/>
          <w:szCs w:val="18"/>
        </w:rPr>
        <w:t>certifikacijo</w:t>
      </w:r>
      <w:proofErr w:type="spellEnd"/>
      <w:r w:rsidRPr="00DC2706">
        <w:rPr>
          <w:rFonts w:cs="Arial"/>
          <w:color w:val="000000"/>
          <w:sz w:val="18"/>
          <w:szCs w:val="18"/>
        </w:rPr>
        <w:t xml:space="preserve"> v kmetijstvu in gozdarstvu Maribor ALI 2) Inštituta za kontrolo in </w:t>
      </w:r>
      <w:proofErr w:type="spellStart"/>
      <w:r w:rsidRPr="00DC2706">
        <w:rPr>
          <w:rFonts w:cs="Arial"/>
          <w:color w:val="000000"/>
          <w:sz w:val="18"/>
          <w:szCs w:val="18"/>
        </w:rPr>
        <w:t>certifikacijo</w:t>
      </w:r>
      <w:proofErr w:type="spellEnd"/>
      <w:r w:rsidRPr="00DC2706">
        <w:rPr>
          <w:rFonts w:cs="Arial"/>
          <w:color w:val="000000"/>
          <w:sz w:val="18"/>
          <w:szCs w:val="18"/>
        </w:rPr>
        <w:t xml:space="preserve"> Univerze v Mariboru ALI 3) </w:t>
      </w:r>
      <w:proofErr w:type="spellStart"/>
      <w:r w:rsidRPr="00DC2706">
        <w:rPr>
          <w:rFonts w:cs="Arial"/>
          <w:color w:val="000000"/>
          <w:sz w:val="18"/>
          <w:szCs w:val="18"/>
        </w:rPr>
        <w:t>BureauVeritas</w:t>
      </w:r>
      <w:proofErr w:type="spellEnd"/>
      <w:r w:rsidRPr="00DC2706">
        <w:rPr>
          <w:rFonts w:cs="Arial"/>
          <w:color w:val="000000"/>
          <w:sz w:val="18"/>
          <w:szCs w:val="18"/>
        </w:rPr>
        <w:t xml:space="preserve"> d.o.o. **</w:t>
      </w:r>
    </w:p>
    <w:p w:rsidR="00826EFD" w:rsidRPr="00DC2706" w:rsidRDefault="00826EFD" w:rsidP="00826EFD">
      <w:pPr>
        <w:pStyle w:val="Odstavekseznama"/>
        <w:numPr>
          <w:ilvl w:val="0"/>
          <w:numId w:val="4"/>
        </w:numPr>
        <w:spacing w:line="240" w:lineRule="auto"/>
        <w:ind w:left="426"/>
        <w:rPr>
          <w:sz w:val="18"/>
          <w:szCs w:val="18"/>
        </w:rPr>
      </w:pPr>
      <w:r w:rsidRPr="00DC2706">
        <w:rPr>
          <w:rFonts w:cs="Arial"/>
          <w:color w:val="000000"/>
          <w:sz w:val="18"/>
          <w:szCs w:val="18"/>
        </w:rPr>
        <w:t>ponudnik razpolaga z ustreznim/i transportnim/i sredstvom/i s hladilnimi napravami</w:t>
      </w:r>
    </w:p>
    <w:p w:rsidR="00826EFD" w:rsidRPr="00AA774D" w:rsidRDefault="00826EFD" w:rsidP="00826EFD">
      <w:pPr>
        <w:pStyle w:val="Navadensplet"/>
        <w:numPr>
          <w:ilvl w:val="0"/>
          <w:numId w:val="4"/>
        </w:numPr>
        <w:autoSpaceDE w:val="0"/>
        <w:autoSpaceDN w:val="0"/>
        <w:adjustRightInd w:val="0"/>
        <w:spacing w:after="0"/>
        <w:ind w:left="426"/>
        <w:jc w:val="both"/>
        <w:rPr>
          <w:rFonts w:ascii="Verdana" w:hAnsi="Verdana" w:cs="Arial"/>
          <w:color w:val="000000"/>
        </w:rPr>
      </w:pPr>
      <w:r w:rsidRPr="00AA774D">
        <w:rPr>
          <w:rFonts w:ascii="Verdana" w:hAnsi="Verdana" w:cs="Arial"/>
          <w:color w:val="000000"/>
        </w:rPr>
        <w:t>da kot ponudnik,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rsidR="00826EFD" w:rsidRPr="00AA774D" w:rsidRDefault="00826EFD" w:rsidP="00826EFD">
      <w:pPr>
        <w:pStyle w:val="Navadensplet"/>
        <w:autoSpaceDE w:val="0"/>
        <w:autoSpaceDN w:val="0"/>
        <w:adjustRightInd w:val="0"/>
        <w:spacing w:after="0" w:line="276" w:lineRule="auto"/>
        <w:jc w:val="both"/>
        <w:rPr>
          <w:rFonts w:ascii="Verdana" w:hAnsi="Verdana" w:cs="Arial"/>
          <w:color w:val="000000"/>
        </w:rPr>
      </w:pPr>
    </w:p>
    <w:p w:rsidR="00826EFD" w:rsidRPr="00AA774D" w:rsidRDefault="00826EFD" w:rsidP="00826EFD">
      <w:pPr>
        <w:autoSpaceDE w:val="0"/>
        <w:autoSpaceDN w:val="0"/>
        <w:adjustRightInd w:val="0"/>
        <w:rPr>
          <w:rFonts w:cs="Arial"/>
          <w:color w:val="000000"/>
          <w:sz w:val="18"/>
          <w:szCs w:val="18"/>
        </w:rPr>
      </w:pPr>
      <w:r w:rsidRPr="00AA774D">
        <w:rPr>
          <w:rFonts w:cs="Arial"/>
          <w:color w:val="000000"/>
          <w:sz w:val="18"/>
          <w:szCs w:val="18"/>
        </w:rPr>
        <w:t>Oseba/Organizacija, odgovorna za nadzor kakovosti in mikrobiološke neoporečnosti živil</w:t>
      </w: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85"/>
        <w:gridCol w:w="4844"/>
      </w:tblGrid>
      <w:tr w:rsidR="00826EFD" w:rsidRPr="00AA774D" w:rsidTr="00D63E22">
        <w:tc>
          <w:tcPr>
            <w:tcW w:w="3061" w:type="dxa"/>
            <w:gridSpan w:val="2"/>
            <w:tcBorders>
              <w:bottom w:val="single" w:sz="4" w:space="0" w:color="auto"/>
            </w:tcBorders>
          </w:tcPr>
          <w:p w:rsidR="00826EFD" w:rsidRPr="00AA774D" w:rsidRDefault="00826EFD" w:rsidP="00D63E22">
            <w:pPr>
              <w:autoSpaceDE w:val="0"/>
              <w:autoSpaceDN w:val="0"/>
              <w:adjustRightInd w:val="0"/>
              <w:rPr>
                <w:rFonts w:cs="Arial"/>
                <w:color w:val="000000"/>
                <w:sz w:val="18"/>
                <w:szCs w:val="18"/>
              </w:rPr>
            </w:pPr>
            <w:r w:rsidRPr="00AA774D">
              <w:rPr>
                <w:rFonts w:cs="Arial"/>
                <w:color w:val="000000"/>
                <w:sz w:val="18"/>
                <w:szCs w:val="18"/>
              </w:rPr>
              <w:t>Ime in priimek / organizacija in kontaktna oseba</w:t>
            </w:r>
          </w:p>
        </w:tc>
        <w:tc>
          <w:tcPr>
            <w:tcW w:w="4844" w:type="dxa"/>
          </w:tcPr>
          <w:p w:rsidR="00826EFD" w:rsidRPr="00AA774D" w:rsidRDefault="00826EFD" w:rsidP="00D63E22">
            <w:pPr>
              <w:autoSpaceDE w:val="0"/>
              <w:autoSpaceDN w:val="0"/>
              <w:adjustRightInd w:val="0"/>
              <w:rPr>
                <w:rFonts w:cs="Arial"/>
                <w:color w:val="000000"/>
                <w:sz w:val="18"/>
                <w:szCs w:val="18"/>
              </w:rPr>
            </w:pPr>
          </w:p>
        </w:tc>
      </w:tr>
      <w:tr w:rsidR="00826EFD" w:rsidRPr="00AA774D" w:rsidTr="00D63E22">
        <w:tc>
          <w:tcPr>
            <w:tcW w:w="2376" w:type="dxa"/>
            <w:tcBorders>
              <w:top w:val="single" w:sz="4" w:space="0" w:color="auto"/>
              <w:left w:val="single" w:sz="4" w:space="0" w:color="auto"/>
              <w:bottom w:val="single" w:sz="4" w:space="0" w:color="auto"/>
              <w:right w:val="single" w:sz="4" w:space="0" w:color="auto"/>
            </w:tcBorders>
          </w:tcPr>
          <w:p w:rsidR="00826EFD" w:rsidRPr="00AA774D" w:rsidRDefault="00826EFD" w:rsidP="00D63E22">
            <w:pPr>
              <w:autoSpaceDE w:val="0"/>
              <w:autoSpaceDN w:val="0"/>
              <w:adjustRightInd w:val="0"/>
              <w:rPr>
                <w:rFonts w:cs="Arial"/>
                <w:color w:val="000000"/>
                <w:sz w:val="18"/>
                <w:szCs w:val="18"/>
              </w:rPr>
            </w:pPr>
            <w:r w:rsidRPr="00AA774D">
              <w:rPr>
                <w:rFonts w:cs="Arial"/>
                <w:color w:val="000000"/>
                <w:sz w:val="18"/>
                <w:szCs w:val="18"/>
              </w:rPr>
              <w:t xml:space="preserve">E-naslov </w:t>
            </w:r>
          </w:p>
        </w:tc>
        <w:tc>
          <w:tcPr>
            <w:tcW w:w="5529" w:type="dxa"/>
            <w:gridSpan w:val="2"/>
          </w:tcPr>
          <w:p w:rsidR="00826EFD" w:rsidRPr="00AA774D" w:rsidRDefault="00826EFD" w:rsidP="00D63E22">
            <w:pPr>
              <w:autoSpaceDE w:val="0"/>
              <w:autoSpaceDN w:val="0"/>
              <w:adjustRightInd w:val="0"/>
              <w:rPr>
                <w:rFonts w:cs="Arial"/>
                <w:color w:val="000000"/>
                <w:sz w:val="18"/>
                <w:szCs w:val="18"/>
              </w:rPr>
            </w:pPr>
          </w:p>
        </w:tc>
      </w:tr>
      <w:tr w:rsidR="00826EFD" w:rsidRPr="00AA774D" w:rsidTr="00D63E22">
        <w:tc>
          <w:tcPr>
            <w:tcW w:w="2376" w:type="dxa"/>
          </w:tcPr>
          <w:p w:rsidR="00826EFD" w:rsidRPr="00AA774D" w:rsidRDefault="00826EFD" w:rsidP="00D63E22">
            <w:pPr>
              <w:autoSpaceDE w:val="0"/>
              <w:autoSpaceDN w:val="0"/>
              <w:adjustRightInd w:val="0"/>
              <w:rPr>
                <w:rFonts w:cs="Arial"/>
                <w:color w:val="000000"/>
                <w:sz w:val="18"/>
                <w:szCs w:val="18"/>
              </w:rPr>
            </w:pPr>
            <w:r w:rsidRPr="00AA774D">
              <w:rPr>
                <w:rFonts w:cs="Arial"/>
                <w:color w:val="000000"/>
                <w:sz w:val="18"/>
                <w:szCs w:val="18"/>
              </w:rPr>
              <w:t>Telefonska številka</w:t>
            </w:r>
          </w:p>
        </w:tc>
        <w:tc>
          <w:tcPr>
            <w:tcW w:w="5529" w:type="dxa"/>
            <w:gridSpan w:val="2"/>
          </w:tcPr>
          <w:p w:rsidR="00826EFD" w:rsidRPr="00AA774D" w:rsidRDefault="00826EFD" w:rsidP="00D63E22">
            <w:pPr>
              <w:autoSpaceDE w:val="0"/>
              <w:autoSpaceDN w:val="0"/>
              <w:adjustRightInd w:val="0"/>
              <w:rPr>
                <w:rFonts w:cs="Arial"/>
                <w:color w:val="000000"/>
                <w:sz w:val="18"/>
                <w:szCs w:val="18"/>
              </w:rPr>
            </w:pPr>
          </w:p>
        </w:tc>
      </w:tr>
      <w:tr w:rsidR="00826EFD" w:rsidRPr="00AA774D" w:rsidTr="00D63E22">
        <w:tc>
          <w:tcPr>
            <w:tcW w:w="2376" w:type="dxa"/>
            <w:tcBorders>
              <w:top w:val="single" w:sz="4" w:space="0" w:color="000000"/>
              <w:left w:val="single" w:sz="4" w:space="0" w:color="000000"/>
              <w:bottom w:val="single" w:sz="4" w:space="0" w:color="000000"/>
              <w:right w:val="single" w:sz="4" w:space="0" w:color="000000"/>
            </w:tcBorders>
          </w:tcPr>
          <w:p w:rsidR="00826EFD" w:rsidRPr="00AA774D" w:rsidRDefault="00826EFD" w:rsidP="00D63E22">
            <w:pPr>
              <w:autoSpaceDE w:val="0"/>
              <w:autoSpaceDN w:val="0"/>
              <w:adjustRightInd w:val="0"/>
              <w:rPr>
                <w:rFonts w:cs="Arial"/>
                <w:color w:val="000000"/>
                <w:sz w:val="18"/>
                <w:szCs w:val="18"/>
              </w:rPr>
            </w:pPr>
            <w:r w:rsidRPr="00AA774D">
              <w:rPr>
                <w:rFonts w:cs="Arial"/>
                <w:color w:val="000000"/>
                <w:sz w:val="18"/>
                <w:szCs w:val="18"/>
              </w:rPr>
              <w:t>Faks številka</w:t>
            </w:r>
          </w:p>
        </w:tc>
        <w:tc>
          <w:tcPr>
            <w:tcW w:w="5529" w:type="dxa"/>
            <w:gridSpan w:val="2"/>
            <w:tcBorders>
              <w:top w:val="single" w:sz="4" w:space="0" w:color="000000"/>
              <w:left w:val="single" w:sz="4" w:space="0" w:color="000000"/>
              <w:bottom w:val="single" w:sz="4" w:space="0" w:color="000000"/>
              <w:right w:val="single" w:sz="4" w:space="0" w:color="000000"/>
            </w:tcBorders>
          </w:tcPr>
          <w:p w:rsidR="00826EFD" w:rsidRPr="00AA774D" w:rsidRDefault="00826EFD" w:rsidP="00D63E22">
            <w:pPr>
              <w:autoSpaceDE w:val="0"/>
              <w:autoSpaceDN w:val="0"/>
              <w:adjustRightInd w:val="0"/>
              <w:rPr>
                <w:rFonts w:cs="Arial"/>
                <w:color w:val="000000"/>
                <w:sz w:val="18"/>
                <w:szCs w:val="18"/>
              </w:rPr>
            </w:pPr>
          </w:p>
        </w:tc>
      </w:tr>
    </w:tbl>
    <w:p w:rsidR="00826EFD" w:rsidRPr="00AA774D" w:rsidRDefault="00826EFD" w:rsidP="00826EFD">
      <w:pPr>
        <w:pStyle w:val="Navadensplet"/>
        <w:autoSpaceDE w:val="0"/>
        <w:autoSpaceDN w:val="0"/>
        <w:adjustRightInd w:val="0"/>
        <w:spacing w:after="0" w:line="276" w:lineRule="auto"/>
        <w:jc w:val="both"/>
        <w:rPr>
          <w:rFonts w:ascii="Verdana" w:hAnsi="Verdana" w:cs="Arial"/>
          <w:color w:val="000000"/>
        </w:rPr>
      </w:pPr>
    </w:p>
    <w:p w:rsidR="00826EFD" w:rsidRPr="00AA774D" w:rsidRDefault="00826EFD" w:rsidP="00826EFD">
      <w:pPr>
        <w:pStyle w:val="Navadensplet"/>
        <w:numPr>
          <w:ilvl w:val="0"/>
          <w:numId w:val="4"/>
        </w:numPr>
        <w:autoSpaceDE w:val="0"/>
        <w:autoSpaceDN w:val="0"/>
        <w:adjustRightInd w:val="0"/>
        <w:spacing w:after="0"/>
        <w:ind w:left="426"/>
        <w:jc w:val="both"/>
        <w:rPr>
          <w:rFonts w:ascii="Verdana" w:hAnsi="Verdana" w:cs="Arial"/>
          <w:color w:val="000000"/>
        </w:rPr>
      </w:pPr>
      <w:r w:rsidRPr="00AA774D">
        <w:rPr>
          <w:rFonts w:ascii="Verdana" w:hAnsi="Verdana" w:cs="Arial"/>
          <w:color w:val="000000"/>
        </w:rPr>
        <w:t>Na zahtevo naročnika bomo kadarkoli v času trajanja okvirnega sporazuma posredovali poročila oziroma izvide o rezultatih mikrobioloških analiz</w:t>
      </w:r>
      <w:r>
        <w:rPr>
          <w:rFonts w:ascii="Verdana" w:hAnsi="Verdana" w:cs="Arial"/>
          <w:color w:val="000000"/>
        </w:rPr>
        <w:t>,</w:t>
      </w:r>
    </w:p>
    <w:p w:rsidR="00826EFD" w:rsidRPr="00AA774D" w:rsidRDefault="00826EFD" w:rsidP="00826EFD">
      <w:pPr>
        <w:pStyle w:val="Navadensplet"/>
        <w:numPr>
          <w:ilvl w:val="0"/>
          <w:numId w:val="4"/>
        </w:numPr>
        <w:autoSpaceDE w:val="0"/>
        <w:autoSpaceDN w:val="0"/>
        <w:adjustRightInd w:val="0"/>
        <w:spacing w:after="0"/>
        <w:ind w:left="426"/>
        <w:jc w:val="both"/>
        <w:rPr>
          <w:rFonts w:ascii="Verdana" w:hAnsi="Verdana" w:cs="Arial"/>
          <w:color w:val="000000"/>
        </w:rPr>
      </w:pPr>
      <w:r w:rsidRPr="00AA774D">
        <w:rPr>
          <w:rFonts w:ascii="Verdana" w:hAnsi="Verdana" w:cs="Arial"/>
          <w:color w:val="000000"/>
        </w:rPr>
        <w:t>Na zahtevo naročnika bomo pred pričetkom dobave dostavili vzorčno blago</w:t>
      </w:r>
      <w:r>
        <w:rPr>
          <w:rFonts w:ascii="Verdana" w:hAnsi="Verdana" w:cs="Arial"/>
          <w:color w:val="000000"/>
        </w:rPr>
        <w:t>,</w:t>
      </w:r>
    </w:p>
    <w:p w:rsidR="00826EFD" w:rsidRPr="00AA774D" w:rsidRDefault="00826EFD" w:rsidP="00826EFD">
      <w:pPr>
        <w:widowControl w:val="0"/>
        <w:numPr>
          <w:ilvl w:val="0"/>
          <w:numId w:val="4"/>
        </w:numPr>
        <w:spacing w:line="240" w:lineRule="auto"/>
        <w:ind w:left="426"/>
        <w:jc w:val="both"/>
        <w:rPr>
          <w:sz w:val="18"/>
          <w:szCs w:val="18"/>
        </w:rPr>
      </w:pPr>
      <w:r w:rsidRPr="00AA774D">
        <w:rPr>
          <w:sz w:val="18"/>
          <w:szCs w:val="18"/>
        </w:rPr>
        <w:t>Na zahtevo naročnika bomo kadarkoli v času trajanja okvirnega sporazuma posredovali izjavo, s katero bomo dokazovali poreklo i</w:t>
      </w:r>
      <w:r>
        <w:rPr>
          <w:sz w:val="18"/>
          <w:szCs w:val="18"/>
        </w:rPr>
        <w:t>zdelka oziroma njegovih surovin,</w:t>
      </w:r>
    </w:p>
    <w:p w:rsidR="00826EFD" w:rsidRPr="00AA774D" w:rsidRDefault="00826EFD" w:rsidP="00826EFD">
      <w:pPr>
        <w:autoSpaceDE w:val="0"/>
        <w:autoSpaceDN w:val="0"/>
        <w:adjustRightInd w:val="0"/>
        <w:ind w:left="720"/>
        <w:rPr>
          <w:sz w:val="18"/>
          <w:szCs w:val="18"/>
        </w:rPr>
      </w:pPr>
    </w:p>
    <w:p w:rsidR="00826EFD" w:rsidRPr="00AA774D" w:rsidRDefault="00826EFD" w:rsidP="00826EFD">
      <w:pPr>
        <w:autoSpaceDE w:val="0"/>
        <w:autoSpaceDN w:val="0"/>
        <w:adjustRightInd w:val="0"/>
        <w:rPr>
          <w:rFonts w:cs="Times-Roman"/>
          <w:color w:val="000000"/>
          <w:sz w:val="18"/>
          <w:szCs w:val="18"/>
        </w:rPr>
      </w:pPr>
    </w:p>
    <w:p w:rsidR="00826EFD" w:rsidRPr="00AA774D" w:rsidRDefault="00826EFD" w:rsidP="00826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18"/>
          <w:szCs w:val="1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26"/>
        <w:gridCol w:w="4536"/>
      </w:tblGrid>
      <w:tr w:rsidR="00826EFD" w:rsidRPr="00AA774D" w:rsidTr="00D63E22">
        <w:tc>
          <w:tcPr>
            <w:tcW w:w="4526" w:type="dxa"/>
          </w:tcPr>
          <w:p w:rsidR="00826EFD" w:rsidRDefault="00826EFD" w:rsidP="00D63E22">
            <w:pPr>
              <w:autoSpaceDE w:val="0"/>
              <w:autoSpaceDN w:val="0"/>
              <w:adjustRightInd w:val="0"/>
              <w:rPr>
                <w:rFonts w:cs="Times-Roman"/>
                <w:sz w:val="18"/>
                <w:szCs w:val="18"/>
              </w:rPr>
            </w:pPr>
          </w:p>
          <w:p w:rsidR="00826EFD" w:rsidRPr="00AA774D" w:rsidRDefault="00826EFD" w:rsidP="00D63E22">
            <w:pPr>
              <w:autoSpaceDE w:val="0"/>
              <w:autoSpaceDN w:val="0"/>
              <w:adjustRightInd w:val="0"/>
              <w:rPr>
                <w:rFonts w:cs="Times-Roman"/>
                <w:sz w:val="18"/>
                <w:szCs w:val="18"/>
              </w:rPr>
            </w:pPr>
            <w:r>
              <w:rPr>
                <w:rFonts w:cs="Times-Roman"/>
                <w:sz w:val="18"/>
                <w:szCs w:val="18"/>
              </w:rPr>
              <w:t>Datum:</w:t>
            </w:r>
          </w:p>
        </w:tc>
        <w:tc>
          <w:tcPr>
            <w:tcW w:w="4536" w:type="dxa"/>
          </w:tcPr>
          <w:p w:rsidR="00826EFD" w:rsidRDefault="00826EFD" w:rsidP="00D63E22">
            <w:pPr>
              <w:autoSpaceDE w:val="0"/>
              <w:autoSpaceDN w:val="0"/>
              <w:adjustRightInd w:val="0"/>
              <w:rPr>
                <w:rFonts w:cs="Times-Roman"/>
                <w:sz w:val="18"/>
                <w:szCs w:val="18"/>
              </w:rPr>
            </w:pPr>
          </w:p>
          <w:p w:rsidR="00826EFD" w:rsidRPr="00AA774D" w:rsidRDefault="00826EFD" w:rsidP="00D63E22">
            <w:pPr>
              <w:autoSpaceDE w:val="0"/>
              <w:autoSpaceDN w:val="0"/>
              <w:adjustRightInd w:val="0"/>
              <w:rPr>
                <w:rFonts w:cs="Times-Roman"/>
                <w:sz w:val="18"/>
                <w:szCs w:val="18"/>
              </w:rPr>
            </w:pPr>
            <w:r w:rsidRPr="00AA774D">
              <w:rPr>
                <w:rFonts w:cs="Times-Roman"/>
                <w:sz w:val="18"/>
                <w:szCs w:val="18"/>
              </w:rPr>
              <w:t>Podpis pooblaščene osebe ponudnika in žig:</w:t>
            </w:r>
          </w:p>
        </w:tc>
      </w:tr>
    </w:tbl>
    <w:p w:rsidR="00826EFD" w:rsidRPr="00AA774D" w:rsidRDefault="00826EFD" w:rsidP="00826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18"/>
          <w:szCs w:val="18"/>
        </w:rPr>
      </w:pPr>
    </w:p>
    <w:p w:rsidR="00D4001D" w:rsidRPr="00826EFD" w:rsidRDefault="00A95A56" w:rsidP="00826EFD"/>
    <w:sectPr w:rsidR="00D4001D" w:rsidRPr="00826EFD" w:rsidSect="00BB15F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A56" w:rsidRDefault="00A95A56" w:rsidP="00612EDC">
      <w:pPr>
        <w:spacing w:line="240" w:lineRule="auto"/>
      </w:pPr>
      <w:r>
        <w:separator/>
      </w:r>
    </w:p>
  </w:endnote>
  <w:endnote w:type="continuationSeparator" w:id="0">
    <w:p w:rsidR="00A95A56" w:rsidRDefault="00A95A56" w:rsidP="00612E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A56" w:rsidRDefault="00A95A56" w:rsidP="00612EDC">
      <w:pPr>
        <w:spacing w:line="240" w:lineRule="auto"/>
      </w:pPr>
      <w:r>
        <w:separator/>
      </w:r>
    </w:p>
  </w:footnote>
  <w:footnote w:type="continuationSeparator" w:id="0">
    <w:p w:rsidR="00A95A56" w:rsidRDefault="00A95A56" w:rsidP="00612ED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76D" w:rsidRPr="00DA41B9" w:rsidRDefault="0007676D" w:rsidP="0007676D">
    <w:pPr>
      <w:pStyle w:val="Glava"/>
      <w:rPr>
        <w:rFonts w:ascii="Verdana" w:hAnsi="Verdana"/>
        <w:sz w:val="16"/>
        <w:szCs w:val="16"/>
      </w:rPr>
    </w:pPr>
    <w:r w:rsidRPr="00A72655">
      <w:rPr>
        <w:rFonts w:ascii="Verdana" w:hAnsi="Verdana"/>
        <w:sz w:val="16"/>
        <w:szCs w:val="16"/>
        <w:lang w:val="sl-SI"/>
      </w:rPr>
      <w:t>SŠ</w:t>
    </w:r>
    <w:r>
      <w:rPr>
        <w:rFonts w:ascii="Verdana" w:hAnsi="Verdana"/>
        <w:sz w:val="16"/>
        <w:szCs w:val="16"/>
        <w:lang w:val="sl-SI"/>
      </w:rPr>
      <w:t xml:space="preserve"> </w:t>
    </w:r>
    <w:r w:rsidRPr="00A72655">
      <w:rPr>
        <w:rFonts w:ascii="Verdana" w:hAnsi="Verdana"/>
        <w:sz w:val="16"/>
        <w:szCs w:val="16"/>
        <w:lang w:val="sl-SI"/>
      </w:rPr>
      <w:t>ZAGORJE, Cesta zmage 5, 1410 Zagorje ob Savi</w:t>
    </w:r>
    <w:r w:rsidRPr="00A72655">
      <w:rPr>
        <w:rFonts w:ascii="Verdana" w:hAnsi="Verdana"/>
        <w:sz w:val="16"/>
        <w:szCs w:val="16"/>
        <w:lang w:val="sl-SI"/>
      </w:rPr>
      <w:tab/>
    </w:r>
    <w:r>
      <w:rPr>
        <w:rFonts w:ascii="Verdana" w:hAnsi="Verdana"/>
        <w:sz w:val="16"/>
        <w:szCs w:val="16"/>
        <w:lang w:val="sl-SI"/>
      </w:rPr>
      <w:t xml:space="preserve">                            </w:t>
    </w:r>
    <w:proofErr w:type="spellStart"/>
    <w:r>
      <w:rPr>
        <w:rFonts w:ascii="Verdana" w:hAnsi="Verdana"/>
        <w:sz w:val="16"/>
        <w:szCs w:val="16"/>
        <w:lang w:val="sl-SI"/>
      </w:rPr>
      <w:t>Sukcesivna</w:t>
    </w:r>
    <w:proofErr w:type="spellEnd"/>
    <w:r>
      <w:rPr>
        <w:rFonts w:ascii="Verdana" w:hAnsi="Verdana"/>
        <w:sz w:val="16"/>
        <w:szCs w:val="16"/>
        <w:lang w:val="sl-SI"/>
      </w:rPr>
      <w:t xml:space="preserve"> dobava živil - </w:t>
    </w:r>
    <w:r>
      <w:rPr>
        <w:rFonts w:ascii="Verdana" w:hAnsi="Verdana"/>
        <w:sz w:val="16"/>
        <w:szCs w:val="16"/>
      </w:rPr>
      <w:tab/>
      <w:t>JN1/2018</w:t>
    </w:r>
  </w:p>
  <w:p w:rsidR="00612EDC" w:rsidRPr="00612EDC" w:rsidRDefault="00612EDC" w:rsidP="00612EDC">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D0450"/>
    <w:rsid w:val="0006652D"/>
    <w:rsid w:val="000701B1"/>
    <w:rsid w:val="0007676D"/>
    <w:rsid w:val="000B4DFE"/>
    <w:rsid w:val="000E151E"/>
    <w:rsid w:val="002300DE"/>
    <w:rsid w:val="00230365"/>
    <w:rsid w:val="00251A4E"/>
    <w:rsid w:val="00333061"/>
    <w:rsid w:val="00353AB7"/>
    <w:rsid w:val="003A0846"/>
    <w:rsid w:val="00612EDC"/>
    <w:rsid w:val="0069355A"/>
    <w:rsid w:val="00826EFD"/>
    <w:rsid w:val="00877B23"/>
    <w:rsid w:val="008D0450"/>
    <w:rsid w:val="00A95A56"/>
    <w:rsid w:val="00AC34B8"/>
    <w:rsid w:val="00BB15F8"/>
    <w:rsid w:val="00C57441"/>
    <w:rsid w:val="00E81F13"/>
    <w:rsid w:val="00EA030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12EDC"/>
    <w:pPr>
      <w:spacing w:after="0"/>
    </w:pPr>
    <w:rPr>
      <w:rFonts w:ascii="Verdana" w:eastAsia="Calibri" w:hAnsi="Verdana" w:cs="Times New Roman"/>
      <w:sz w:val="19"/>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
    <w:name w:val="Slog2"/>
    <w:basedOn w:val="Navaden"/>
    <w:qFormat/>
    <w:rsid w:val="00612EDC"/>
    <w:pPr>
      <w:numPr>
        <w:numId w:val="1"/>
      </w:numPr>
      <w:autoSpaceDE w:val="0"/>
      <w:autoSpaceDN w:val="0"/>
      <w:adjustRightInd w:val="0"/>
      <w:spacing w:line="240" w:lineRule="auto"/>
    </w:pPr>
    <w:rPr>
      <w:b/>
      <w:bCs/>
      <w:color w:val="000000"/>
      <w:sz w:val="20"/>
    </w:rPr>
  </w:style>
  <w:style w:type="paragraph" w:customStyle="1" w:styleId="Slog3">
    <w:name w:val="Slog3"/>
    <w:basedOn w:val="Navaden"/>
    <w:link w:val="Slog3Znak"/>
    <w:qFormat/>
    <w:rsid w:val="00612EDC"/>
    <w:pPr>
      <w:numPr>
        <w:ilvl w:val="1"/>
        <w:numId w:val="1"/>
      </w:numPr>
      <w:autoSpaceDE w:val="0"/>
      <w:autoSpaceDN w:val="0"/>
      <w:adjustRightInd w:val="0"/>
      <w:spacing w:line="240" w:lineRule="auto"/>
    </w:pPr>
    <w:rPr>
      <w:b/>
      <w:bCs/>
      <w:color w:val="000000"/>
      <w:sz w:val="20"/>
    </w:rPr>
  </w:style>
  <w:style w:type="character" w:customStyle="1" w:styleId="Slog3Znak">
    <w:name w:val="Slog3 Znak"/>
    <w:link w:val="Slog3"/>
    <w:rsid w:val="00612EDC"/>
    <w:rPr>
      <w:rFonts w:ascii="Verdana" w:eastAsia="Calibri" w:hAnsi="Verdana" w:cs="Times New Roman"/>
      <w:b/>
      <w:bCs/>
      <w:color w:val="000000"/>
      <w:sz w:val="20"/>
      <w:szCs w:val="20"/>
    </w:rPr>
  </w:style>
  <w:style w:type="paragraph" w:styleId="Glava">
    <w:name w:val="header"/>
    <w:basedOn w:val="Navaden"/>
    <w:link w:val="GlavaZnak"/>
    <w:rsid w:val="00612EDC"/>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basedOn w:val="Privzetapisavaodstavka"/>
    <w:link w:val="Glava"/>
    <w:rsid w:val="00612EDC"/>
    <w:rPr>
      <w:rFonts w:ascii="Times New Roman" w:eastAsia="Times New Roman" w:hAnsi="Times New Roman" w:cs="Times New Roman"/>
      <w:sz w:val="24"/>
      <w:szCs w:val="20"/>
      <w:lang w:val="en-US"/>
    </w:rPr>
  </w:style>
  <w:style w:type="paragraph" w:styleId="Odstavekseznama">
    <w:name w:val="List Paragraph"/>
    <w:basedOn w:val="Navaden"/>
    <w:uiPriority w:val="34"/>
    <w:qFormat/>
    <w:rsid w:val="00612EDC"/>
    <w:pPr>
      <w:ind w:left="720"/>
      <w:contextualSpacing/>
    </w:pPr>
  </w:style>
  <w:style w:type="table" w:styleId="Tabela-mrea">
    <w:name w:val="Table Grid"/>
    <w:basedOn w:val="Navadnatabela"/>
    <w:uiPriority w:val="59"/>
    <w:rsid w:val="00612EDC"/>
    <w:pPr>
      <w:spacing w:after="0" w:line="240" w:lineRule="auto"/>
    </w:pPr>
    <w:rPr>
      <w:rFonts w:ascii="Calibri" w:eastAsia="Calibri"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ga">
    <w:name w:val="footer"/>
    <w:basedOn w:val="Navaden"/>
    <w:link w:val="NogaZnak"/>
    <w:uiPriority w:val="99"/>
    <w:semiHidden/>
    <w:unhideWhenUsed/>
    <w:rsid w:val="00612EDC"/>
    <w:pPr>
      <w:tabs>
        <w:tab w:val="center" w:pos="4536"/>
        <w:tab w:val="right" w:pos="9072"/>
      </w:tabs>
      <w:spacing w:line="240" w:lineRule="auto"/>
    </w:pPr>
  </w:style>
  <w:style w:type="character" w:customStyle="1" w:styleId="NogaZnak">
    <w:name w:val="Noga Znak"/>
    <w:basedOn w:val="Privzetapisavaodstavka"/>
    <w:link w:val="Noga"/>
    <w:uiPriority w:val="99"/>
    <w:semiHidden/>
    <w:rsid w:val="00612EDC"/>
    <w:rPr>
      <w:rFonts w:ascii="Verdana" w:eastAsia="Calibri" w:hAnsi="Verdana" w:cs="Times New Roman"/>
      <w:sz w:val="19"/>
      <w:szCs w:val="20"/>
    </w:rPr>
  </w:style>
  <w:style w:type="paragraph" w:styleId="Navadensplet">
    <w:name w:val="Normal (Web)"/>
    <w:basedOn w:val="Navaden"/>
    <w:uiPriority w:val="99"/>
    <w:unhideWhenUsed/>
    <w:rsid w:val="00826EFD"/>
    <w:pPr>
      <w:spacing w:after="210" w:line="240" w:lineRule="auto"/>
    </w:pPr>
    <w:rPr>
      <w:rFonts w:ascii="Times New Roman" w:eastAsia="Times New Roman" w:hAnsi="Times New Roman"/>
      <w:color w:val="333333"/>
      <w:sz w:val="18"/>
      <w:szCs w:val="18"/>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Omnimodo</dc:creator>
  <cp:lastModifiedBy>Omnimodo</cp:lastModifiedBy>
  <cp:revision>3</cp:revision>
  <dcterms:created xsi:type="dcterms:W3CDTF">2018-10-19T10:58:00Z</dcterms:created>
  <dcterms:modified xsi:type="dcterms:W3CDTF">2018-10-19T10:58:00Z</dcterms:modified>
</cp:coreProperties>
</file>